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E7F8" w14:textId="77777777" w:rsidR="00E46FAD" w:rsidRDefault="00E46FAD" w:rsidP="00E46FAD">
      <w:pPr>
        <w:ind w:firstLine="720"/>
        <w:jc w:val="center"/>
      </w:pPr>
    </w:p>
    <w:p w14:paraId="3D851C7D" w14:textId="7B25CAC9" w:rsidR="00E46FAD" w:rsidRDefault="00E46FAD" w:rsidP="00D82AF6">
      <w:r>
        <w:t xml:space="preserve">Documents from </w:t>
      </w:r>
      <w:r w:rsidR="00D82AF6">
        <w:t xml:space="preserve">numerous sources such as </w:t>
      </w:r>
      <w:r>
        <w:t xml:space="preserve">outside providers, such as consult notes, H&amp;P, and Physician Visit Notes may be added into the resident record in Point Click Care. The process is simple, but does require additional equipment.  A scanner is required to add the documents to the PCC chart. Follow the directions below to complete this process. </w:t>
      </w:r>
    </w:p>
    <w:p w14:paraId="1E29F6EC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 xml:space="preserve">Scan the document to the computer you are using PCC on into a known location. Many users create a document folder on their desktop to scan these documents into. Within that folder they create two additional folder, one for scanned to the computer, and one for scanned into PCC. </w:t>
      </w:r>
    </w:p>
    <w:p w14:paraId="4AF28371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>If the document was emailed to you, download the document to the computer you are using to a known location as above.</w:t>
      </w:r>
    </w:p>
    <w:p w14:paraId="54A9595F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>Login to your PCC account.</w:t>
      </w:r>
    </w:p>
    <w:p w14:paraId="7FD66ABF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>Go to the desired resident record.</w:t>
      </w:r>
    </w:p>
    <w:p w14:paraId="5FCA2E66" w14:textId="4CD3AF40" w:rsidR="00E46FAD" w:rsidRDefault="00E46FAD" w:rsidP="00E46FAD">
      <w:pPr>
        <w:pStyle w:val="ListParagraph"/>
        <w:numPr>
          <w:ilvl w:val="0"/>
          <w:numId w:val="1"/>
        </w:numPr>
      </w:pPr>
      <w:r>
        <w:t>Go to the “</w:t>
      </w:r>
      <w:proofErr w:type="spellStart"/>
      <w:r w:rsidR="00D82AF6">
        <w:t>Misc</w:t>
      </w:r>
      <w:proofErr w:type="spellEnd"/>
      <w:r>
        <w:t>” Tab in the resident record:</w:t>
      </w:r>
    </w:p>
    <w:p w14:paraId="5B6B203A" w14:textId="4622805A" w:rsidR="00D82AF6" w:rsidRDefault="00E46FAD" w:rsidP="00E46FAD">
      <w:pPr>
        <w:pStyle w:val="ListParagraph"/>
        <w:numPr>
          <w:ilvl w:val="0"/>
          <w:numId w:val="1"/>
        </w:numPr>
      </w:pPr>
      <w:r>
        <w:t xml:space="preserve">While in the </w:t>
      </w:r>
      <w:proofErr w:type="spellStart"/>
      <w:r w:rsidR="00D82AF6">
        <w:t>misc</w:t>
      </w:r>
      <w:proofErr w:type="spellEnd"/>
      <w:r>
        <w:t xml:space="preserve"> tab, select the “New Document” tab</w:t>
      </w:r>
    </w:p>
    <w:p w14:paraId="64770494" w14:textId="4396DA70" w:rsidR="00D82AF6" w:rsidRDefault="00D82AF6" w:rsidP="00D82AF6">
      <w:pPr>
        <w:ind w:left="720"/>
      </w:pPr>
      <w:r w:rsidRPr="00D82AF6">
        <w:drawing>
          <wp:inline distT="0" distB="0" distL="0" distR="0" wp14:anchorId="0D46C59F" wp14:editId="4C087739">
            <wp:extent cx="5943600" cy="412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E279" w14:textId="2AFFB82A" w:rsidR="00E46FAD" w:rsidRDefault="00D82AF6" w:rsidP="00D82AF6">
      <w:pPr>
        <w:ind w:left="720"/>
        <w:jc w:val="center"/>
      </w:pPr>
      <w:r>
        <w:rPr>
          <w:noProof/>
        </w:rPr>
        <w:drawing>
          <wp:inline distT="0" distB="0" distL="0" distR="0" wp14:anchorId="68D2BCEA" wp14:editId="7DBEBB9E">
            <wp:extent cx="904875" cy="7226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384" cy="7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4200" w14:textId="3A0D37F3" w:rsidR="00E46FAD" w:rsidRDefault="00E46FAD" w:rsidP="00D82AF6">
      <w:pPr>
        <w:pStyle w:val="ListParagraph"/>
        <w:ind w:left="1080"/>
        <w:jc w:val="center"/>
      </w:pPr>
    </w:p>
    <w:p w14:paraId="4245F88E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>When the “New Document” item is clicked, a popup will open as below:</w:t>
      </w:r>
    </w:p>
    <w:p w14:paraId="115D317C" w14:textId="11A1FD7B" w:rsidR="00E46FAD" w:rsidRDefault="00D82AF6" w:rsidP="00D82AF6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47D3297F" wp14:editId="0AEBC2EF">
            <wp:extent cx="2697480" cy="14893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7647" cy="150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60FCC" w14:textId="77777777" w:rsidR="00D82AF6" w:rsidRDefault="00E46FAD" w:rsidP="00E46FAD">
      <w:pPr>
        <w:pStyle w:val="ListParagraph"/>
        <w:numPr>
          <w:ilvl w:val="0"/>
          <w:numId w:val="1"/>
        </w:numPr>
      </w:pPr>
      <w:r>
        <w:t>Name the document by type and enter the date of the document at the end of the name. For example: Dental Visit Dr Smith 8-1-17, select the category appropriate for the document</w:t>
      </w:r>
      <w:r w:rsidR="00D82AF6">
        <w:t xml:space="preserve">, choose the document to be </w:t>
      </w:r>
      <w:proofErr w:type="gramStart"/>
      <w:r w:rsidR="00D82AF6">
        <w:t xml:space="preserve">uploaded </w:t>
      </w:r>
      <w:r>
        <w:t xml:space="preserve"> and</w:t>
      </w:r>
      <w:proofErr w:type="gramEnd"/>
      <w:r>
        <w:t xml:space="preserve"> click upload.</w:t>
      </w:r>
      <w:r w:rsidR="00D82AF6">
        <w:t xml:space="preserve"> </w:t>
      </w:r>
    </w:p>
    <w:p w14:paraId="3F4029FA" w14:textId="3138E9E4" w:rsidR="00E46FAD" w:rsidRDefault="00D82AF6" w:rsidP="00D82AF6">
      <w:pPr>
        <w:ind w:left="720"/>
      </w:pPr>
      <w:r>
        <w:t>NOTE: Be specific as to the document name and consistent with the Category Chosen.</w:t>
      </w:r>
    </w:p>
    <w:p w14:paraId="1B97440C" w14:textId="77777777" w:rsidR="00E46FAD" w:rsidRDefault="00E46FAD" w:rsidP="00E46FAD">
      <w:pPr>
        <w:pStyle w:val="ListParagraph"/>
        <w:ind w:left="1080"/>
      </w:pPr>
    </w:p>
    <w:p w14:paraId="151A4D3D" w14:textId="0220415B" w:rsidR="00E46FAD" w:rsidRDefault="00E46FAD" w:rsidP="00E46FAD">
      <w:pPr>
        <w:pStyle w:val="ListParagraph"/>
        <w:ind w:left="1080"/>
      </w:pPr>
    </w:p>
    <w:p w14:paraId="2D11DE93" w14:textId="77777777" w:rsidR="00E46FAD" w:rsidRDefault="00E46FAD" w:rsidP="00E46FAD">
      <w:pPr>
        <w:pStyle w:val="ListParagraph"/>
        <w:ind w:left="1080"/>
      </w:pPr>
    </w:p>
    <w:p w14:paraId="219476D6" w14:textId="77777777" w:rsidR="00E46FAD" w:rsidRDefault="00E46FAD" w:rsidP="00E46FAD">
      <w:pPr>
        <w:pStyle w:val="ListParagraph"/>
        <w:numPr>
          <w:ilvl w:val="0"/>
          <w:numId w:val="1"/>
        </w:numPr>
      </w:pPr>
      <w:r>
        <w:t>An edited version of how the field will display is seen below- (</w:t>
      </w:r>
      <w:r w:rsidRPr="00E46FAD">
        <w:rPr>
          <w:i/>
          <w:u w:val="single"/>
        </w:rPr>
        <w:t>names and specifics redacted</w:t>
      </w:r>
      <w:r>
        <w:t>.)</w:t>
      </w:r>
    </w:p>
    <w:p w14:paraId="579FA384" w14:textId="77777777" w:rsidR="00E46FAD" w:rsidRDefault="00E46FAD" w:rsidP="00E46FAD">
      <w:pPr>
        <w:pStyle w:val="ListParagraph"/>
        <w:ind w:left="1080"/>
      </w:pPr>
      <w:r>
        <w:rPr>
          <w:noProof/>
        </w:rPr>
        <w:drawing>
          <wp:inline distT="0" distB="0" distL="0" distR="0" wp14:anchorId="26BCB003" wp14:editId="2FB9178A">
            <wp:extent cx="5164531" cy="501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4634" cy="5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EC80" w14:textId="77777777" w:rsidR="00E46FAD" w:rsidRDefault="00E46FAD" w:rsidP="00E46FAD">
      <w:pPr>
        <w:pStyle w:val="ListParagraph"/>
        <w:ind w:left="1080"/>
      </w:pPr>
    </w:p>
    <w:p w14:paraId="158DB368" w14:textId="4A0672D6" w:rsidR="00CF43DE" w:rsidRPr="00D82AF6" w:rsidRDefault="00D82AF6" w:rsidP="00D82AF6">
      <w:pPr>
        <w:rPr>
          <w:b/>
          <w:bCs/>
        </w:rPr>
      </w:pPr>
      <w:r w:rsidRPr="00D82AF6">
        <w:rPr>
          <w:b/>
          <w:bCs/>
        </w:rPr>
        <w:t>System Guidelines</w:t>
      </w:r>
    </w:p>
    <w:p w14:paraId="506D8A3E" w14:textId="77777777" w:rsidR="00D82AF6" w:rsidRPr="00D82AF6" w:rsidRDefault="00D82AF6" w:rsidP="00D82AF6">
      <w:pPr>
        <w:rPr>
          <w:b/>
          <w:bCs/>
        </w:rPr>
      </w:pPr>
      <w:r w:rsidRPr="00D82AF6">
        <w:rPr>
          <w:b/>
          <w:bCs/>
        </w:rPr>
        <w:t>FILE TYPE that can be uploaded are:</w:t>
      </w:r>
    </w:p>
    <w:p w14:paraId="155D40F8" w14:textId="77777777" w:rsidR="00D82AF6" w:rsidRPr="00D82AF6" w:rsidRDefault="00D82AF6" w:rsidP="00D82AF6">
      <w:r w:rsidRPr="00D82AF6">
        <w:t xml:space="preserve">BMP, CSV, DOC, DOCX, GIF, HTM, HTML, JPEG, JPG, PDF, </w:t>
      </w:r>
      <w:proofErr w:type="spellStart"/>
      <w:r w:rsidRPr="00D82AF6">
        <w:t>PJPEG</w:t>
      </w:r>
      <w:proofErr w:type="spellEnd"/>
      <w:r w:rsidRPr="00D82AF6">
        <w:t xml:space="preserve">, PNG, PPT, RTF, TXT, WPS, </w:t>
      </w:r>
      <w:proofErr w:type="spellStart"/>
      <w:r w:rsidRPr="00D82AF6">
        <w:t>XLS</w:t>
      </w:r>
      <w:proofErr w:type="spellEnd"/>
      <w:r w:rsidRPr="00D82AF6">
        <w:t>, XLSX, XML, ZIP</w:t>
      </w:r>
    </w:p>
    <w:p w14:paraId="359238C5" w14:textId="77777777" w:rsidR="00D82AF6" w:rsidRPr="00D82AF6" w:rsidRDefault="00D82AF6" w:rsidP="00D82AF6">
      <w:pPr>
        <w:rPr>
          <w:b/>
          <w:bCs/>
        </w:rPr>
      </w:pPr>
      <w:r w:rsidRPr="00D82AF6">
        <w:rPr>
          <w:b/>
          <w:bCs/>
        </w:rPr>
        <w:t>FILE SIZE that can be uploaded:</w:t>
      </w:r>
    </w:p>
    <w:p w14:paraId="2B948383" w14:textId="03360102" w:rsidR="00D82AF6" w:rsidRPr="00D82AF6" w:rsidRDefault="00D82AF6" w:rsidP="00D82AF6">
      <w:r w:rsidRPr="00D82AF6">
        <w:t>Max 15 MB</w:t>
      </w:r>
    </w:p>
    <w:p w14:paraId="49D16C7D" w14:textId="023BCB30" w:rsidR="00D82AF6" w:rsidRDefault="00D82AF6" w:rsidP="00D82AF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AEE9766" w14:textId="241E0D26" w:rsidR="00D82AF6" w:rsidRPr="00D82AF6" w:rsidRDefault="00D82AF6" w:rsidP="00D82AF6">
      <w:r w:rsidRPr="00D82AF6">
        <w:t xml:space="preserve">Display Filter. To quickly locate a document on a resident </w:t>
      </w:r>
      <w:proofErr w:type="gramStart"/>
      <w:r w:rsidRPr="00D82AF6">
        <w:t>chart</w:t>
      </w:r>
      <w:proofErr w:type="gramEnd"/>
      <w:r w:rsidRPr="00D82AF6">
        <w:t xml:space="preserve"> use the display filters.</w:t>
      </w:r>
    </w:p>
    <w:p w14:paraId="0FB7F381" w14:textId="6FC2945F" w:rsidR="00D82AF6" w:rsidRDefault="00D82AF6" w:rsidP="00D82AF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82AF6">
        <w:drawing>
          <wp:inline distT="0" distB="0" distL="0" distR="0" wp14:anchorId="16C2F9AC" wp14:editId="596EC09E">
            <wp:extent cx="5943600" cy="56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8601" w14:textId="0781AEDA" w:rsidR="00D82AF6" w:rsidRDefault="00D82AF6" w:rsidP="00D82AF6">
      <w:r>
        <w:t>To get a listing of all documents uploaded utilize the Documentation Storage Report.</w:t>
      </w:r>
    </w:p>
    <w:p w14:paraId="151D98A5" w14:textId="2B75B54E" w:rsidR="00D82AF6" w:rsidRDefault="00D82AF6" w:rsidP="00D82AF6"/>
    <w:p w14:paraId="5DB93020" w14:textId="06F66A07" w:rsidR="00D82AF6" w:rsidRDefault="00D82AF6" w:rsidP="00D82A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4E5427" wp14:editId="0F4D8012">
            <wp:extent cx="4193620" cy="2579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1" cy="26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AF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AA87" w14:textId="77777777" w:rsidR="006B2410" w:rsidRDefault="006B2410" w:rsidP="00D82AF6">
      <w:pPr>
        <w:spacing w:after="0" w:line="240" w:lineRule="auto"/>
      </w:pPr>
      <w:r>
        <w:separator/>
      </w:r>
    </w:p>
  </w:endnote>
  <w:endnote w:type="continuationSeparator" w:id="0">
    <w:p w14:paraId="037E817E" w14:textId="77777777" w:rsidR="006B2410" w:rsidRDefault="006B2410" w:rsidP="00D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2F0B" w14:textId="4E70E60F" w:rsidR="00D82AF6" w:rsidRDefault="00D82AF6">
    <w:pPr>
      <w:pStyle w:val="Footer"/>
    </w:pPr>
    <w:r>
      <w:t>Friday, March 13, 2020</w:t>
    </w:r>
  </w:p>
  <w:p w14:paraId="5C36BA3E" w14:textId="7FFE7D84" w:rsidR="00D82AF6" w:rsidRDefault="00D82AF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3C2C" w14:textId="77777777" w:rsidR="006B2410" w:rsidRDefault="006B2410" w:rsidP="00D82AF6">
      <w:pPr>
        <w:spacing w:after="0" w:line="240" w:lineRule="auto"/>
      </w:pPr>
      <w:r>
        <w:separator/>
      </w:r>
    </w:p>
  </w:footnote>
  <w:footnote w:type="continuationSeparator" w:id="0">
    <w:p w14:paraId="717F2C76" w14:textId="77777777" w:rsidR="006B2410" w:rsidRDefault="006B2410" w:rsidP="00D8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482A" w14:textId="77777777" w:rsidR="00D82AF6" w:rsidRPr="00D82AF6" w:rsidRDefault="00D82AF6" w:rsidP="00D82AF6">
    <w:pPr>
      <w:ind w:firstLine="720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AC8ADE0" wp14:editId="2FC35F7D">
          <wp:extent cx="1712834" cy="566881"/>
          <wp:effectExtent l="0" t="0" r="190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4" cy="56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82AF6">
      <w:rPr>
        <w:b/>
        <w:bCs/>
        <w:sz w:val="28"/>
        <w:szCs w:val="28"/>
      </w:rPr>
      <w:t>Scanning documents into PCC</w:t>
    </w:r>
  </w:p>
  <w:p w14:paraId="468F5F3B" w14:textId="77777777" w:rsidR="00D82AF6" w:rsidRPr="00D82AF6" w:rsidRDefault="00D82AF6" w:rsidP="00D82AF6">
    <w:pPr>
      <w:ind w:firstLine="720"/>
      <w:jc w:val="center"/>
      <w:rPr>
        <w:b/>
        <w:bCs/>
        <w:sz w:val="28"/>
        <w:szCs w:val="28"/>
      </w:rPr>
    </w:pPr>
    <w:r w:rsidRPr="00D82AF6">
      <w:rPr>
        <w:b/>
        <w:bCs/>
        <w:sz w:val="28"/>
        <w:szCs w:val="28"/>
      </w:rPr>
      <w:t>Step by Step Instructions</w:t>
    </w:r>
  </w:p>
  <w:p w14:paraId="3D93E755" w14:textId="05452A89" w:rsidR="00D82AF6" w:rsidRDefault="00D8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C18"/>
    <w:multiLevelType w:val="hybridMultilevel"/>
    <w:tmpl w:val="F4AE4B74"/>
    <w:lvl w:ilvl="0" w:tplc="0CF8E7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A6"/>
    <w:rsid w:val="00462E0C"/>
    <w:rsid w:val="005F0056"/>
    <w:rsid w:val="00697DA6"/>
    <w:rsid w:val="006B2410"/>
    <w:rsid w:val="00CF43DE"/>
    <w:rsid w:val="00D82AF6"/>
    <w:rsid w:val="00E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B24D"/>
  <w15:chartTrackingRefBased/>
  <w15:docId w15:val="{9516B81A-25F7-4035-90A8-52390FD3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F6"/>
  </w:style>
  <w:style w:type="paragraph" w:styleId="Footer">
    <w:name w:val="footer"/>
    <w:basedOn w:val="Normal"/>
    <w:link w:val="FooterChar"/>
    <w:uiPriority w:val="99"/>
    <w:unhideWhenUsed/>
    <w:rsid w:val="00D8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Kilburn</dc:creator>
  <cp:keywords/>
  <dc:description/>
  <cp:lastModifiedBy>Gail Szklenski</cp:lastModifiedBy>
  <cp:revision>2</cp:revision>
  <dcterms:created xsi:type="dcterms:W3CDTF">2017-08-01T21:45:00Z</dcterms:created>
  <dcterms:modified xsi:type="dcterms:W3CDTF">2020-03-13T14:36:00Z</dcterms:modified>
</cp:coreProperties>
</file>